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5" w:rsidRPr="00685395" w:rsidRDefault="00685395" w:rsidP="00685395">
      <w:pPr>
        <w:shd w:val="clear" w:color="auto" w:fill="FFFFFF"/>
        <w:spacing w:after="150" w:line="390" w:lineRule="atLeast"/>
        <w:ind w:firstLine="708"/>
        <w:jc w:val="both"/>
        <w:rPr>
          <w:rFonts w:ascii="Comic Sans MS" w:eastAsia="Times New Roman" w:hAnsi="Comic Sans MS" w:cs="Arial"/>
          <w:spacing w:val="10"/>
          <w:lang w:eastAsia="pl-PL"/>
        </w:rPr>
      </w:pP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W dniu 6 grudnia 2016r. w Centrum Wystawienniczo-Kongresowym w Jasionce odbyła się Ogólnopolska Konferencja </w:t>
      </w:r>
      <w:r w:rsidRPr="00685395">
        <w:rPr>
          <w:rFonts w:ascii="Comic Sans MS" w:eastAsia="Times New Roman" w:hAnsi="Comic Sans MS" w:cs="Arial"/>
          <w:b/>
          <w:bCs/>
          <w:i/>
          <w:iCs/>
          <w:spacing w:val="10"/>
          <w:lang w:eastAsia="pl-PL"/>
        </w:rPr>
        <w:t>Wolontariat - przestrzeń czynienia dobra</w:t>
      </w: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. Jej gospodarzami byli </w:t>
      </w:r>
      <w:r w:rsidRPr="00685395">
        <w:rPr>
          <w:rFonts w:ascii="Comic Sans MS" w:eastAsia="Times New Roman" w:hAnsi="Comic Sans MS" w:cs="Arial"/>
          <w:b/>
          <w:bCs/>
          <w:spacing w:val="10"/>
          <w:lang w:eastAsia="pl-PL"/>
        </w:rPr>
        <w:t xml:space="preserve">Podkarpacki Kurator Oświaty – Małgorzata </w:t>
      </w:r>
      <w:proofErr w:type="spellStart"/>
      <w:r w:rsidRPr="00685395">
        <w:rPr>
          <w:rFonts w:ascii="Comic Sans MS" w:eastAsia="Times New Roman" w:hAnsi="Comic Sans MS" w:cs="Arial"/>
          <w:b/>
          <w:bCs/>
          <w:spacing w:val="10"/>
          <w:lang w:eastAsia="pl-PL"/>
        </w:rPr>
        <w:t>Rauch</w:t>
      </w:r>
      <w:proofErr w:type="spellEnd"/>
      <w:r w:rsidRPr="00685395">
        <w:rPr>
          <w:rFonts w:ascii="Comic Sans MS" w:eastAsia="Times New Roman" w:hAnsi="Comic Sans MS" w:cs="Arial"/>
          <w:b/>
          <w:bCs/>
          <w:spacing w:val="10"/>
          <w:lang w:eastAsia="pl-PL"/>
        </w:rPr>
        <w:t xml:space="preserve"> i Marszałek Województwa Podkarpackiego – Władysław Ortyl</w:t>
      </w: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. Wśród zaproszonych gości znaleźli się parlamentarzyści, samorządowcy, władze województwa podkarpackiego oraz kuratorzy oświaty z 9 województw. Gościem honorowym była </w:t>
      </w:r>
      <w:r w:rsidRPr="00685395">
        <w:rPr>
          <w:rFonts w:ascii="Comic Sans MS" w:eastAsia="Times New Roman" w:hAnsi="Comic Sans MS" w:cs="Arial"/>
          <w:b/>
          <w:bCs/>
          <w:spacing w:val="10"/>
          <w:lang w:eastAsia="pl-PL"/>
        </w:rPr>
        <w:t xml:space="preserve">wiceminister edukacji Teresa </w:t>
      </w:r>
      <w:proofErr w:type="spellStart"/>
      <w:r w:rsidRPr="00685395">
        <w:rPr>
          <w:rFonts w:ascii="Comic Sans MS" w:eastAsia="Times New Roman" w:hAnsi="Comic Sans MS" w:cs="Arial"/>
          <w:b/>
          <w:bCs/>
          <w:spacing w:val="10"/>
          <w:lang w:eastAsia="pl-PL"/>
        </w:rPr>
        <w:t>Wargocka</w:t>
      </w:r>
      <w:proofErr w:type="spellEnd"/>
      <w:r w:rsidRPr="00685395">
        <w:rPr>
          <w:rFonts w:ascii="Comic Sans MS" w:eastAsia="Times New Roman" w:hAnsi="Comic Sans MS" w:cs="Arial"/>
          <w:b/>
          <w:bCs/>
          <w:spacing w:val="10"/>
          <w:lang w:eastAsia="pl-PL"/>
        </w:rPr>
        <w:t>.</w:t>
      </w:r>
    </w:p>
    <w:p w:rsidR="00685395" w:rsidRPr="00685395" w:rsidRDefault="00685395" w:rsidP="00685395">
      <w:pPr>
        <w:shd w:val="clear" w:color="auto" w:fill="FFFFFF"/>
        <w:spacing w:after="150" w:line="390" w:lineRule="atLeast"/>
        <w:ind w:firstLine="708"/>
        <w:jc w:val="both"/>
        <w:rPr>
          <w:rFonts w:ascii="Comic Sans MS" w:eastAsia="Times New Roman" w:hAnsi="Comic Sans MS" w:cs="Arial"/>
          <w:spacing w:val="10"/>
          <w:lang w:eastAsia="pl-PL"/>
        </w:rPr>
      </w:pPr>
      <w:r w:rsidRPr="00685395">
        <w:rPr>
          <w:rFonts w:ascii="Comic Sans MS" w:eastAsia="Times New Roman" w:hAnsi="Comic Sans MS" w:cs="Arial"/>
          <w:spacing w:val="10"/>
          <w:lang w:eastAsia="pl-PL"/>
        </w:rPr>
        <w:t>Uczestnicy konferencji wysłuchali wykładów na temat roli wolontariatu we współczesnym świecie oraz zostali zaproszeni do udziału w panelach tematycznych.</w:t>
      </w:r>
    </w:p>
    <w:p w:rsidR="00685395" w:rsidRPr="00685395" w:rsidRDefault="00685395" w:rsidP="00A416D4">
      <w:pPr>
        <w:shd w:val="clear" w:color="auto" w:fill="FFFFFF"/>
        <w:spacing w:after="150" w:line="390" w:lineRule="atLeast"/>
        <w:ind w:firstLine="708"/>
        <w:jc w:val="both"/>
        <w:rPr>
          <w:rFonts w:ascii="Comic Sans MS" w:eastAsia="Times New Roman" w:hAnsi="Comic Sans MS" w:cs="Arial"/>
          <w:spacing w:val="10"/>
          <w:lang w:eastAsia="pl-PL"/>
        </w:rPr>
      </w:pPr>
      <w:bookmarkStart w:id="0" w:name="_GoBack"/>
      <w:bookmarkEnd w:id="0"/>
      <w:r w:rsidRPr="00685395">
        <w:rPr>
          <w:rFonts w:ascii="Comic Sans MS" w:eastAsia="Times New Roman" w:hAnsi="Comic Sans MS" w:cs="Arial"/>
          <w:spacing w:val="10"/>
          <w:lang w:eastAsia="pl-PL"/>
        </w:rPr>
        <w:t>Wyd</w:t>
      </w:r>
      <w:r>
        <w:rPr>
          <w:rFonts w:ascii="Comic Sans MS" w:eastAsia="Times New Roman" w:hAnsi="Comic Sans MS" w:cs="Arial"/>
          <w:spacing w:val="10"/>
          <w:lang w:eastAsia="pl-PL"/>
        </w:rPr>
        <w:t>arzenie to zgromadziło blisko 8</w:t>
      </w: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00 uczestników, w tym: uczniów ze 110 szkół województwa, nauczycieli, reprezentantów licznych stowarzyszeń, fundacji i wielu organizacji propagujących ideę wolontariatu w różnych formach współpracy ze szkołami. </w:t>
      </w:r>
    </w:p>
    <w:p w:rsidR="00685395" w:rsidRPr="00685395" w:rsidRDefault="00685395" w:rsidP="00685395">
      <w:pPr>
        <w:shd w:val="clear" w:color="auto" w:fill="FFFFFF"/>
        <w:spacing w:after="150" w:line="390" w:lineRule="atLeast"/>
        <w:ind w:firstLine="708"/>
        <w:jc w:val="both"/>
        <w:rPr>
          <w:rFonts w:ascii="Comic Sans MS" w:eastAsia="Times New Roman" w:hAnsi="Comic Sans MS" w:cs="Arial"/>
          <w:spacing w:val="10"/>
          <w:lang w:eastAsia="pl-PL"/>
        </w:rPr>
      </w:pPr>
      <w:r w:rsidRPr="00685395">
        <w:rPr>
          <w:rFonts w:ascii="Comic Sans MS" w:eastAsia="Times New Roman" w:hAnsi="Comic Sans MS" w:cs="Arial"/>
          <w:b/>
          <w:bCs/>
          <w:spacing w:val="10"/>
          <w:lang w:eastAsia="pl-PL"/>
        </w:rPr>
        <w:t xml:space="preserve">Wśród licznych delegacji </w:t>
      </w:r>
      <w:r>
        <w:rPr>
          <w:rFonts w:ascii="Comic Sans MS" w:eastAsia="Times New Roman" w:hAnsi="Comic Sans MS" w:cs="Arial"/>
          <w:b/>
          <w:bCs/>
          <w:spacing w:val="10"/>
          <w:lang w:eastAsia="pl-PL"/>
        </w:rPr>
        <w:t>znalazły się przedstawicielki naszej szkoły: We</w:t>
      </w:r>
      <w:r w:rsidR="00664949">
        <w:rPr>
          <w:rFonts w:ascii="Comic Sans MS" w:eastAsia="Times New Roman" w:hAnsi="Comic Sans MS" w:cs="Arial"/>
          <w:b/>
          <w:bCs/>
          <w:spacing w:val="10"/>
          <w:lang w:eastAsia="pl-PL"/>
        </w:rPr>
        <w:t xml:space="preserve">ronika </w:t>
      </w:r>
      <w:proofErr w:type="spellStart"/>
      <w:r w:rsidR="00664949">
        <w:rPr>
          <w:rFonts w:ascii="Comic Sans MS" w:eastAsia="Times New Roman" w:hAnsi="Comic Sans MS" w:cs="Arial"/>
          <w:b/>
          <w:bCs/>
          <w:spacing w:val="10"/>
          <w:lang w:eastAsia="pl-PL"/>
        </w:rPr>
        <w:t>Blahaczek</w:t>
      </w:r>
      <w:proofErr w:type="spellEnd"/>
      <w:r w:rsidR="00664949">
        <w:rPr>
          <w:rFonts w:ascii="Comic Sans MS" w:eastAsia="Times New Roman" w:hAnsi="Comic Sans MS" w:cs="Arial"/>
          <w:b/>
          <w:bCs/>
          <w:spacing w:val="10"/>
          <w:lang w:eastAsia="pl-PL"/>
        </w:rPr>
        <w:t xml:space="preserve"> i Julia </w:t>
      </w:r>
      <w:proofErr w:type="spellStart"/>
      <w:r w:rsidR="00664949">
        <w:rPr>
          <w:rFonts w:ascii="Comic Sans MS" w:eastAsia="Times New Roman" w:hAnsi="Comic Sans MS" w:cs="Arial"/>
          <w:b/>
          <w:bCs/>
          <w:spacing w:val="10"/>
          <w:lang w:eastAsia="pl-PL"/>
        </w:rPr>
        <w:t>Chorzęp</w:t>
      </w:r>
      <w:r>
        <w:rPr>
          <w:rFonts w:ascii="Comic Sans MS" w:eastAsia="Times New Roman" w:hAnsi="Comic Sans MS" w:cs="Arial"/>
          <w:b/>
          <w:bCs/>
          <w:spacing w:val="10"/>
          <w:lang w:eastAsia="pl-PL"/>
        </w:rPr>
        <w:t>a</w:t>
      </w:r>
      <w:proofErr w:type="spellEnd"/>
      <w:r>
        <w:rPr>
          <w:rFonts w:ascii="Comic Sans MS" w:eastAsia="Times New Roman" w:hAnsi="Comic Sans MS" w:cs="Arial"/>
          <w:b/>
          <w:bCs/>
          <w:spacing w:val="10"/>
          <w:lang w:eastAsia="pl-PL"/>
        </w:rPr>
        <w:t xml:space="preserve"> z kl. 5 </w:t>
      </w: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wraz z p. dyrektor </w:t>
      </w:r>
      <w:r w:rsidRPr="00685395">
        <w:rPr>
          <w:rFonts w:ascii="Comic Sans MS" w:eastAsia="Times New Roman" w:hAnsi="Comic Sans MS" w:cs="Arial"/>
          <w:b/>
          <w:spacing w:val="10"/>
          <w:lang w:eastAsia="pl-PL"/>
        </w:rPr>
        <w:t xml:space="preserve">Marią Balawejder </w:t>
      </w: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i p. </w:t>
      </w:r>
      <w:r w:rsidRPr="00685395">
        <w:rPr>
          <w:rFonts w:ascii="Comic Sans MS" w:eastAsia="Times New Roman" w:hAnsi="Comic Sans MS" w:cs="Arial"/>
          <w:b/>
          <w:spacing w:val="10"/>
          <w:lang w:eastAsia="pl-PL"/>
        </w:rPr>
        <w:t>Danutą Partyką</w:t>
      </w: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. </w:t>
      </w:r>
    </w:p>
    <w:p w:rsidR="00A42AB7" w:rsidRDefault="00685395" w:rsidP="00685395">
      <w:pPr>
        <w:shd w:val="clear" w:color="auto" w:fill="FFFFFF"/>
        <w:spacing w:after="150" w:line="390" w:lineRule="atLeast"/>
        <w:ind w:firstLine="708"/>
        <w:jc w:val="both"/>
      </w:pPr>
      <w:r w:rsidRPr="00685395">
        <w:rPr>
          <w:rFonts w:ascii="Comic Sans MS" w:eastAsia="Times New Roman" w:hAnsi="Comic Sans MS" w:cs="Arial"/>
          <w:spacing w:val="10"/>
          <w:lang w:eastAsia="pl-PL"/>
        </w:rPr>
        <w:t>Podsumowaniem konferencji była debata oksfordzka „Wolontariat nie jest bezinteresowny”, w której uczestniczyli uczniowie</w:t>
      </w:r>
      <w:r>
        <w:rPr>
          <w:rFonts w:ascii="Comic Sans MS" w:eastAsia="Times New Roman" w:hAnsi="Comic Sans MS" w:cs="Arial"/>
          <w:spacing w:val="10"/>
          <w:lang w:eastAsia="pl-PL"/>
        </w:rPr>
        <w:t xml:space="preserve"> rzeszowskich liceów</w:t>
      </w:r>
      <w:r w:rsidRPr="00685395">
        <w:rPr>
          <w:rFonts w:ascii="Comic Sans MS" w:eastAsia="Times New Roman" w:hAnsi="Comic Sans MS" w:cs="Arial"/>
          <w:spacing w:val="10"/>
          <w:lang w:eastAsia="pl-PL"/>
        </w:rPr>
        <w:t xml:space="preserve">. Na zakończenie wszyscy uczestnicy ubrani w pamiątkowe koszulki stanęli do wspólnego zdjęcia. </w:t>
      </w:r>
    </w:p>
    <w:sectPr w:rsidR="00A4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95"/>
    <w:rsid w:val="00664949"/>
    <w:rsid w:val="00685395"/>
    <w:rsid w:val="00A416D4"/>
    <w:rsid w:val="00A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8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e a t a</dc:creator>
  <cp:lastModifiedBy>B e a t a</cp:lastModifiedBy>
  <cp:revision>5</cp:revision>
  <dcterms:created xsi:type="dcterms:W3CDTF">2016-12-16T06:59:00Z</dcterms:created>
  <dcterms:modified xsi:type="dcterms:W3CDTF">2016-12-16T07:04:00Z</dcterms:modified>
</cp:coreProperties>
</file>